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D431D0" w14:textId="300A23B5" w:rsidR="00E23977" w:rsidRDefault="00E23977" w:rsidP="00E23977">
      <w:pPr>
        <w:pStyle w:val="dbv1"/>
      </w:pPr>
      <w:r>
        <w:t>Vorlage Elterninformation zur Risiko</w:t>
      </w:r>
      <w:r w:rsidR="002E2CB5">
        <w:t>- und Potential</w:t>
      </w:r>
      <w:r>
        <w:t>analyse</w:t>
      </w:r>
    </w:p>
    <w:p w14:paraId="3020B9C3" w14:textId="77777777" w:rsidR="00E23977" w:rsidRDefault="00E23977"/>
    <w:p w14:paraId="0D5365E0" w14:textId="0D87DC72" w:rsidR="004962C3" w:rsidRDefault="004962C3">
      <w:r>
        <w:t>Liebe Eltern,</w:t>
      </w:r>
    </w:p>
    <w:p w14:paraId="79DA4FE9" w14:textId="4738A69D" w:rsidR="004962C3" w:rsidRDefault="004962C3"/>
    <w:p w14:paraId="263D79C1" w14:textId="2A5F2AFB" w:rsidR="004962C3" w:rsidRDefault="004962C3">
      <w:r>
        <w:t>unser</w:t>
      </w:r>
      <w:r w:rsidR="00642944">
        <w:t xml:space="preserve">e Bibliothek </w:t>
      </w:r>
      <w:r>
        <w:t>ist ein Ort, an dem</w:t>
      </w:r>
      <w:r w:rsidR="002E2CB5">
        <w:t xml:space="preserve"> sich</w:t>
      </w:r>
      <w:r>
        <w:t xml:space="preserve"> </w:t>
      </w:r>
      <w:r w:rsidR="002E2CB5">
        <w:t>I</w:t>
      </w:r>
      <w:r>
        <w:t>hr Kind wohl- und sicherfühlen</w:t>
      </w:r>
      <w:r w:rsidR="00642944">
        <w:t xml:space="preserve"> soll und zu dem es gerne wiederkommt. </w:t>
      </w:r>
      <w:r>
        <w:t xml:space="preserve">Derzeit arbeiten wir als </w:t>
      </w:r>
      <w:r w:rsidR="00642944">
        <w:t>Bibliothek</w:t>
      </w:r>
      <w:r>
        <w:t xml:space="preserve"> an einem Schutzkonzept. Dafür überprüfen wir, ob unsere Rahmenbedingungen ausreichen, damit sich hier alle wohlfühlen können. Auch möchten wir wissen, was bei uns schon gut ist, wie es ist und was wir besser machen können. </w:t>
      </w:r>
    </w:p>
    <w:p w14:paraId="57EDC596" w14:textId="77777777" w:rsidR="004962C3" w:rsidRDefault="004962C3"/>
    <w:p w14:paraId="6A5FA9BD" w14:textId="6E2D115E" w:rsidR="00822E5B" w:rsidRDefault="004962C3">
      <w:r>
        <w:t>Ein wichtiger Schritt hierfür ist die sogenannte Risiko- und Poten</w:t>
      </w:r>
      <w:r w:rsidR="00642944">
        <w:t>z</w:t>
      </w:r>
      <w:r>
        <w:t>ialanalyse. Bei dieser Risiko- und Poten</w:t>
      </w:r>
      <w:r w:rsidR="00642944">
        <w:t>z</w:t>
      </w:r>
      <w:r>
        <w:t>ialanalyse ist es wichtig, die Meinung von möglichst vielen unterschiedlichen Personen</w:t>
      </w:r>
      <w:r w:rsidR="00642944">
        <w:t>, die zu uns kommen,</w:t>
      </w:r>
      <w:r>
        <w:t xml:space="preserve"> einzubeziehen und zu hören. Neben </w:t>
      </w:r>
      <w:r w:rsidR="00642944">
        <w:t xml:space="preserve">unseren Mitarbeitenden, </w:t>
      </w:r>
      <w:r w:rsidR="00C3284B">
        <w:t xml:space="preserve">die direkt mit den Kindern und Jugendlichen </w:t>
      </w:r>
      <w:r w:rsidR="00642944">
        <w:t>in Kontakt kommen</w:t>
      </w:r>
      <w:r w:rsidR="00C3284B">
        <w:t>,</w:t>
      </w:r>
      <w:r>
        <w:t xml:space="preserve"> </w:t>
      </w:r>
      <w:r w:rsidR="00642944">
        <w:t>möchten wir</w:t>
      </w:r>
      <w:r>
        <w:t xml:space="preserve"> daher auch</w:t>
      </w:r>
      <w:r w:rsidR="00642944">
        <w:t xml:space="preserve"> die Sichtweise der</w:t>
      </w:r>
      <w:r>
        <w:t xml:space="preserve"> Kinder und Jugendlichen</w:t>
      </w:r>
      <w:r w:rsidR="00642944">
        <w:t>, die uns besuchen, erfahren</w:t>
      </w:r>
      <w:r>
        <w:t xml:space="preserve">. </w:t>
      </w:r>
      <w:r w:rsidR="00822E5B">
        <w:t xml:space="preserve">In den nächsten Wochen werden </w:t>
      </w:r>
      <w:r w:rsidR="00642944">
        <w:t>wir daher Fragebögen auslegen</w:t>
      </w:r>
      <w:r w:rsidR="00822E5B">
        <w:t xml:space="preserve"> und die Kinder und Jugendlichen bitten, diese auszufüllen. </w:t>
      </w:r>
    </w:p>
    <w:p w14:paraId="5601392F" w14:textId="77777777" w:rsidR="00822E5B" w:rsidRDefault="00822E5B"/>
    <w:p w14:paraId="0748A3C2" w14:textId="497A24CA" w:rsidR="00C3284B" w:rsidRDefault="00822E5B">
      <w:r>
        <w:t xml:space="preserve">Auch Sie als Eltern </w:t>
      </w:r>
      <w:r w:rsidR="004962C3">
        <w:t>sind wichtig</w:t>
      </w:r>
      <w:r w:rsidR="002E2CB5">
        <w:t xml:space="preserve"> für die Analyse</w:t>
      </w:r>
      <w:r w:rsidR="00A65BA6">
        <w:t>, weswegen wir die Gelegenheit nutzen möchten, Sie über den anstehenden Prozess zu informieren</w:t>
      </w:r>
      <w:r>
        <w:t xml:space="preserve"> und zu erläutern, was sich hinter dem Begriff „Schutzkonzept“ verbirgt</w:t>
      </w:r>
      <w:r w:rsidR="00C3284B">
        <w:t xml:space="preserve">. </w:t>
      </w:r>
    </w:p>
    <w:p w14:paraId="5C7BDF5A" w14:textId="77777777" w:rsidR="00A65BA6" w:rsidRDefault="00A65BA6"/>
    <w:p w14:paraId="5A50FA9E" w14:textId="0BC5D8B4" w:rsidR="00C3284B" w:rsidRDefault="00A65BA6">
      <w:r>
        <w:t xml:space="preserve">In einem Schutzkonzept werden alle Maßnahmen gebündelt, die dazu beitragen sollen, dass sich Kinder und Jugendliche in einer Einrichtung sicher und wohlfühlen. </w:t>
      </w:r>
      <w:r w:rsidR="00822E5B">
        <w:t>Inhalte eines Schutzkonzeptes sind unter anderem eine Regelung über die Einsichtnahme von erweiterten Führungszeugnissen</w:t>
      </w:r>
      <w:r w:rsidR="002E2CB5">
        <w:t xml:space="preserve"> von Personen, die mit Kinder- und Jugendlichen in unser Bibliothek arbeiten</w:t>
      </w:r>
      <w:r w:rsidR="00822E5B">
        <w:t>, die Durchführung von Präventionsschulungen</w:t>
      </w:r>
      <w:r w:rsidR="002E2CB5">
        <w:t xml:space="preserve"> für unser Personal</w:t>
      </w:r>
      <w:r w:rsidR="00822E5B">
        <w:t xml:space="preserve">, </w:t>
      </w:r>
      <w:r w:rsidR="00642944">
        <w:t>eine Vereinbarung zum Umgang mit den Kindern und Jugendlichen</w:t>
      </w:r>
      <w:r w:rsidR="00822E5B">
        <w:t xml:space="preserve"> und ein Handlungsleitfaden, der Orientierung gibt bei einem Verdacht oder Vorfall.</w:t>
      </w:r>
      <w:r w:rsidR="00C3284B">
        <w:br/>
      </w:r>
    </w:p>
    <w:p w14:paraId="6AD64A4E" w14:textId="45B7B7D5" w:rsidR="00822E5B" w:rsidRDefault="00822E5B">
      <w:r>
        <w:t xml:space="preserve">Als </w:t>
      </w:r>
      <w:r w:rsidR="00642944">
        <w:t xml:space="preserve">Bibliothek </w:t>
      </w:r>
      <w:r>
        <w:t xml:space="preserve">möchten wir unsere Verantwortung ernst nehmen, auch in Bezug auf den Schutz </w:t>
      </w:r>
      <w:r w:rsidR="00642944">
        <w:t xml:space="preserve">der </w:t>
      </w:r>
      <w:r>
        <w:t>Kinder und Jugendlichen</w:t>
      </w:r>
      <w:r w:rsidR="00642944">
        <w:t>, die zu uns kommen</w:t>
      </w:r>
      <w:r>
        <w:t xml:space="preserve">. Daher machen wir uns proaktiv und präventiv auf den Weg. </w:t>
      </w:r>
    </w:p>
    <w:p w14:paraId="705ABD97" w14:textId="642840EA" w:rsidR="004962C3" w:rsidRDefault="004962C3"/>
    <w:p w14:paraId="774F42F8" w14:textId="34144D1B" w:rsidR="004962C3" w:rsidRDefault="00523732">
      <w:r>
        <w:t>Über die Ergebnisse</w:t>
      </w:r>
      <w:r w:rsidR="00822E5B">
        <w:t xml:space="preserve"> des Prozesses – das fertige Schutzkonzept – werden wir zum Ende des Prozesses </w:t>
      </w:r>
      <w:r>
        <w:t xml:space="preserve">informieren. </w:t>
      </w:r>
      <w:r w:rsidR="004962C3">
        <w:t xml:space="preserve">Sollten Sie </w:t>
      </w:r>
      <w:r>
        <w:t xml:space="preserve">bereits jetzt </w:t>
      </w:r>
      <w:r w:rsidR="004962C3">
        <w:t>Fragen haben, können Sie uns gerne</w:t>
      </w:r>
      <w:r w:rsidR="00822E5B">
        <w:t xml:space="preserve"> ansprechen. </w:t>
      </w:r>
    </w:p>
    <w:p w14:paraId="398F45FE" w14:textId="487CED67" w:rsidR="004962C3" w:rsidRDefault="004962C3"/>
    <w:p w14:paraId="15E49DE5" w14:textId="4E34DBB7" w:rsidR="004962C3" w:rsidRDefault="00523732">
      <w:r>
        <w:t>Herzliche Grüße</w:t>
      </w:r>
    </w:p>
    <w:p w14:paraId="446A66AD" w14:textId="77777777" w:rsidR="00523732" w:rsidRDefault="00523732"/>
    <w:p w14:paraId="2018C38E" w14:textId="77777777" w:rsidR="004962C3" w:rsidRDefault="004962C3"/>
    <w:p w14:paraId="17BB4179" w14:textId="62F002B6" w:rsidR="00A77103" w:rsidRDefault="00A77103" w:rsidP="00A77103">
      <w:r>
        <w:t xml:space="preserve"> </w:t>
      </w:r>
    </w:p>
    <w:sectPr w:rsidR="00A77103">
      <w:headerReference w:type="default" r:id="rId7"/>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6F18E" w14:textId="77777777" w:rsidR="00F86704" w:rsidRDefault="00F86704" w:rsidP="00642944">
      <w:r>
        <w:separator/>
      </w:r>
    </w:p>
  </w:endnote>
  <w:endnote w:type="continuationSeparator" w:id="0">
    <w:p w14:paraId="24474AA6" w14:textId="77777777" w:rsidR="00F86704" w:rsidRDefault="00F86704" w:rsidP="00642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E1760B" w14:textId="77777777" w:rsidR="00F86704" w:rsidRDefault="00F86704" w:rsidP="00642944">
      <w:r>
        <w:separator/>
      </w:r>
    </w:p>
  </w:footnote>
  <w:footnote w:type="continuationSeparator" w:id="0">
    <w:p w14:paraId="73E6B8F1" w14:textId="77777777" w:rsidR="00F86704" w:rsidRDefault="00F86704" w:rsidP="006429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603D42" w14:textId="5BEB5BAD" w:rsidR="00642944" w:rsidRDefault="00642944" w:rsidP="00642944">
    <w:pPr>
      <w:pStyle w:val="Kopfzeile"/>
      <w:jc w:val="right"/>
    </w:pPr>
  </w:p>
  <w:p w14:paraId="04CF257E" w14:textId="6ECE9DE8" w:rsidR="00642944" w:rsidRDefault="00642944" w:rsidP="00642944">
    <w:pPr>
      <w:pStyle w:val="Kopfzeile"/>
      <w:tabs>
        <w:tab w:val="clear" w:pos="4536"/>
        <w:tab w:val="clear" w:pos="9072"/>
        <w:tab w:val="left" w:pos="813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8F1A19"/>
    <w:multiLevelType w:val="hybridMultilevel"/>
    <w:tmpl w:val="88B2780E"/>
    <w:lvl w:ilvl="0" w:tplc="7AF0E108">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3BC1C12"/>
    <w:multiLevelType w:val="hybridMultilevel"/>
    <w:tmpl w:val="917EF828"/>
    <w:lvl w:ilvl="0" w:tplc="DDDCEAFE">
      <w:start w:val="1"/>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A5642BE"/>
    <w:multiLevelType w:val="hybridMultilevel"/>
    <w:tmpl w:val="B44441F4"/>
    <w:lvl w:ilvl="0" w:tplc="27CAF2C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76730805">
    <w:abstractNumId w:val="0"/>
  </w:num>
  <w:num w:numId="2" w16cid:durableId="2018849557">
    <w:abstractNumId w:val="1"/>
  </w:num>
  <w:num w:numId="3" w16cid:durableId="95474835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DB1"/>
    <w:rsid w:val="000A38C3"/>
    <w:rsid w:val="00266105"/>
    <w:rsid w:val="002E2CB5"/>
    <w:rsid w:val="003C3E0A"/>
    <w:rsid w:val="0040194D"/>
    <w:rsid w:val="00413C9A"/>
    <w:rsid w:val="004962C3"/>
    <w:rsid w:val="00501C52"/>
    <w:rsid w:val="00523732"/>
    <w:rsid w:val="005D7751"/>
    <w:rsid w:val="00631779"/>
    <w:rsid w:val="006331A8"/>
    <w:rsid w:val="00642944"/>
    <w:rsid w:val="006C4E6F"/>
    <w:rsid w:val="00822E5B"/>
    <w:rsid w:val="008E4F07"/>
    <w:rsid w:val="00942C3D"/>
    <w:rsid w:val="00A02DB5"/>
    <w:rsid w:val="00A07239"/>
    <w:rsid w:val="00A65BA6"/>
    <w:rsid w:val="00A77103"/>
    <w:rsid w:val="00AF7CC7"/>
    <w:rsid w:val="00BE1EB6"/>
    <w:rsid w:val="00C120DA"/>
    <w:rsid w:val="00C3284B"/>
    <w:rsid w:val="00C547E5"/>
    <w:rsid w:val="00E02DB1"/>
    <w:rsid w:val="00E23977"/>
    <w:rsid w:val="00E577D3"/>
    <w:rsid w:val="00F86704"/>
    <w:rsid w:val="00FE3A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5374202"/>
  <w15:chartTrackingRefBased/>
  <w15:docId w15:val="{F13D34F7-B23D-7648-8ADF-8365B5C088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dbv_Text"/>
    <w:qFormat/>
    <w:rsid w:val="00BE1EB6"/>
    <w:rPr>
      <w:rFonts w:ascii="Century Gothic" w:hAnsi="Century Gothic"/>
      <w:color w:val="002060"/>
      <w:sz w:val="22"/>
    </w:rPr>
  </w:style>
  <w:style w:type="paragraph" w:styleId="berschrift1">
    <w:name w:val="heading 1"/>
    <w:basedOn w:val="Standard"/>
    <w:next w:val="Standard"/>
    <w:link w:val="berschrift1Zchn"/>
    <w:uiPriority w:val="9"/>
    <w:qFormat/>
    <w:rsid w:val="00E23977"/>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basedOn w:val="Standard"/>
    <w:uiPriority w:val="34"/>
    <w:qFormat/>
    <w:rsid w:val="00E02DB1"/>
    <w:pPr>
      <w:ind w:left="720"/>
      <w:contextualSpacing/>
    </w:pPr>
  </w:style>
  <w:style w:type="character" w:styleId="Hyperlink">
    <w:name w:val="Hyperlink"/>
    <w:basedOn w:val="Absatz-Standardschriftart"/>
    <w:uiPriority w:val="99"/>
    <w:unhideWhenUsed/>
    <w:rsid w:val="004962C3"/>
    <w:rPr>
      <w:color w:val="0563C1" w:themeColor="hyperlink"/>
      <w:u w:val="single"/>
    </w:rPr>
  </w:style>
  <w:style w:type="character" w:styleId="NichtaufgelsteErwhnung">
    <w:name w:val="Unresolved Mention"/>
    <w:basedOn w:val="Absatz-Standardschriftart"/>
    <w:uiPriority w:val="99"/>
    <w:semiHidden/>
    <w:unhideWhenUsed/>
    <w:rsid w:val="004962C3"/>
    <w:rPr>
      <w:color w:val="605E5C"/>
      <w:shd w:val="clear" w:color="auto" w:fill="E1DFDD"/>
    </w:rPr>
  </w:style>
  <w:style w:type="paragraph" w:styleId="Kopfzeile">
    <w:name w:val="header"/>
    <w:basedOn w:val="Standard"/>
    <w:link w:val="KopfzeileZchn"/>
    <w:uiPriority w:val="99"/>
    <w:unhideWhenUsed/>
    <w:rsid w:val="00642944"/>
    <w:pPr>
      <w:tabs>
        <w:tab w:val="center" w:pos="4536"/>
        <w:tab w:val="right" w:pos="9072"/>
      </w:tabs>
    </w:pPr>
  </w:style>
  <w:style w:type="character" w:customStyle="1" w:styleId="KopfzeileZchn">
    <w:name w:val="Kopfzeile Zchn"/>
    <w:basedOn w:val="Absatz-Standardschriftart"/>
    <w:link w:val="Kopfzeile"/>
    <w:uiPriority w:val="99"/>
    <w:rsid w:val="00642944"/>
  </w:style>
  <w:style w:type="paragraph" w:styleId="Fuzeile">
    <w:name w:val="footer"/>
    <w:basedOn w:val="Standard"/>
    <w:link w:val="FuzeileZchn"/>
    <w:uiPriority w:val="99"/>
    <w:unhideWhenUsed/>
    <w:rsid w:val="00642944"/>
    <w:pPr>
      <w:tabs>
        <w:tab w:val="center" w:pos="4536"/>
        <w:tab w:val="right" w:pos="9072"/>
      </w:tabs>
    </w:pPr>
  </w:style>
  <w:style w:type="character" w:customStyle="1" w:styleId="FuzeileZchn">
    <w:name w:val="Fußzeile Zchn"/>
    <w:basedOn w:val="Absatz-Standardschriftart"/>
    <w:link w:val="Fuzeile"/>
    <w:uiPriority w:val="99"/>
    <w:rsid w:val="00642944"/>
  </w:style>
  <w:style w:type="paragraph" w:customStyle="1" w:styleId="Kopf-undFuzeilen">
    <w:name w:val="Kopf- und Fußzeilen"/>
    <w:rsid w:val="00642944"/>
    <w:pPr>
      <w:pBdr>
        <w:top w:val="nil"/>
        <w:left w:val="nil"/>
        <w:bottom w:val="nil"/>
        <w:right w:val="nil"/>
        <w:between w:val="nil"/>
        <w:bar w:val="nil"/>
      </w:pBdr>
    </w:pPr>
    <w:rPr>
      <w:rFonts w:ascii="Helvetica Neue" w:eastAsia="Arial Unicode MS" w:hAnsi="Helvetica Neue" w:cs="Arial Unicode MS"/>
      <w:color w:val="009E8E"/>
      <w:bdr w:val="nil"/>
      <w:lang w:eastAsia="de-DE"/>
      <w14:textOutline w14:w="0" w14:cap="flat" w14:cmpd="sng" w14:algn="ctr">
        <w14:noFill/>
        <w14:prstDash w14:val="solid"/>
        <w14:bevel/>
      </w14:textOutline>
    </w:rPr>
  </w:style>
  <w:style w:type="character" w:customStyle="1" w:styleId="Hyperlink0">
    <w:name w:val="Hyperlink.0"/>
    <w:basedOn w:val="Absatz-Standardschriftart"/>
    <w:rsid w:val="00642944"/>
    <w:rPr>
      <w:u w:val="none"/>
    </w:rPr>
  </w:style>
  <w:style w:type="character" w:customStyle="1" w:styleId="berschrift1Zchn">
    <w:name w:val="Überschrift 1 Zchn"/>
    <w:basedOn w:val="Absatz-Standardschriftart"/>
    <w:link w:val="berschrift1"/>
    <w:uiPriority w:val="9"/>
    <w:rsid w:val="00E23977"/>
    <w:rPr>
      <w:rFonts w:asciiTheme="majorHAnsi" w:eastAsiaTheme="majorEastAsia" w:hAnsiTheme="majorHAnsi" w:cstheme="majorBidi"/>
      <w:color w:val="2F5496" w:themeColor="accent1" w:themeShade="BF"/>
      <w:sz w:val="32"/>
      <w:szCs w:val="32"/>
    </w:rPr>
  </w:style>
  <w:style w:type="paragraph" w:customStyle="1" w:styleId="dbv1">
    <w:name w:val="dbv_Ü1"/>
    <w:basedOn w:val="berschrift1"/>
    <w:link w:val="dbv1Zchn"/>
    <w:qFormat/>
    <w:rsid w:val="00E23977"/>
    <w:rPr>
      <w:rFonts w:ascii="Century Gothic" w:hAnsi="Century Gothic"/>
      <w:b/>
      <w:color w:val="002060"/>
      <w:sz w:val="30"/>
    </w:rPr>
  </w:style>
  <w:style w:type="character" w:customStyle="1" w:styleId="dbv1Zchn">
    <w:name w:val="dbv_Ü1 Zchn"/>
    <w:basedOn w:val="berschrift1Zchn"/>
    <w:link w:val="dbv1"/>
    <w:rsid w:val="00E23977"/>
    <w:rPr>
      <w:rFonts w:ascii="Century Gothic" w:eastAsiaTheme="majorEastAsia" w:hAnsi="Century Gothic" w:cstheme="majorBidi"/>
      <w:b/>
      <w:color w:val="002060"/>
      <w:sz w:val="30"/>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299</Words>
  <Characters>1890</Characters>
  <Application>Microsoft Office Word</Application>
  <DocSecurity>0</DocSecurity>
  <Lines>15</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Vera Sadowski</dc:creator>
  <cp:keywords/>
  <dc:description/>
  <cp:lastModifiedBy>Kathrin Hartmann</cp:lastModifiedBy>
  <cp:revision>7</cp:revision>
  <dcterms:created xsi:type="dcterms:W3CDTF">2025-02-11T07:50:00Z</dcterms:created>
  <dcterms:modified xsi:type="dcterms:W3CDTF">2026-03-30T13:37:00Z</dcterms:modified>
</cp:coreProperties>
</file>